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83" w:rsidRPr="002A72B9" w:rsidRDefault="002F37BC" w:rsidP="000B1B87">
      <w:pPr>
        <w:jc w:val="center"/>
        <w:rPr>
          <w:b/>
          <w:bCs/>
          <w:sz w:val="44"/>
          <w:szCs w:val="44"/>
          <w:u w:val="single"/>
        </w:rPr>
      </w:pPr>
      <w:r w:rsidRPr="002A72B9">
        <w:rPr>
          <w:b/>
          <w:bCs/>
          <w:sz w:val="44"/>
          <w:szCs w:val="44"/>
          <w:u w:val="single"/>
        </w:rPr>
        <w:t>INFORMACE O UZAVÍRCE HLAVNÍ SILNICE A STANOVENÍ OBJÍZDNÝCH TRAS</w:t>
      </w:r>
    </w:p>
    <w:p w:rsidR="002F37BC" w:rsidRDefault="002F37BC"/>
    <w:p w:rsidR="002F37BC" w:rsidRDefault="002F37BC">
      <w:r>
        <w:t xml:space="preserve">Vážení občané, </w:t>
      </w:r>
    </w:p>
    <w:p w:rsidR="002F37BC" w:rsidRPr="00D457CD" w:rsidRDefault="002F37BC" w:rsidP="000B1B87">
      <w:pPr>
        <w:jc w:val="both"/>
        <w:rPr>
          <w:u w:val="single"/>
        </w:rPr>
      </w:pPr>
      <w:r>
        <w:t xml:space="preserve">z důvodu rekonstrukce mostu přes </w:t>
      </w:r>
      <w:proofErr w:type="spellStart"/>
      <w:r>
        <w:t>Homolský</w:t>
      </w:r>
      <w:proofErr w:type="spellEnd"/>
      <w:r>
        <w:t xml:space="preserve"> potok bude </w:t>
      </w:r>
      <w:r w:rsidRPr="00D457CD">
        <w:rPr>
          <w:b/>
          <w:bCs/>
        </w:rPr>
        <w:t xml:space="preserve">hlavní průtah obcí Nové Homole </w:t>
      </w:r>
      <w:r w:rsidR="0036427A" w:rsidRPr="00D457CD">
        <w:rPr>
          <w:b/>
          <w:bCs/>
        </w:rPr>
        <w:t xml:space="preserve">(ulice </w:t>
      </w:r>
      <w:r w:rsidR="004927AB" w:rsidRPr="00D457CD">
        <w:rPr>
          <w:b/>
          <w:bCs/>
        </w:rPr>
        <w:t>„</w:t>
      </w:r>
      <w:r w:rsidR="0036427A" w:rsidRPr="00D457CD">
        <w:rPr>
          <w:b/>
          <w:bCs/>
        </w:rPr>
        <w:t>Hlavní</w:t>
      </w:r>
      <w:r w:rsidR="004927AB" w:rsidRPr="00D457CD">
        <w:rPr>
          <w:b/>
          <w:bCs/>
        </w:rPr>
        <w:t>“</w:t>
      </w:r>
      <w:r w:rsidR="0036427A" w:rsidRPr="00D457CD">
        <w:rPr>
          <w:b/>
          <w:bCs/>
        </w:rPr>
        <w:t xml:space="preserve"> v úseku za křižovatkou s ulicí </w:t>
      </w:r>
      <w:r w:rsidR="004927AB" w:rsidRPr="00D457CD">
        <w:rPr>
          <w:b/>
          <w:bCs/>
        </w:rPr>
        <w:t>„</w:t>
      </w:r>
      <w:r w:rsidR="0036427A" w:rsidRPr="00D457CD">
        <w:rPr>
          <w:b/>
          <w:bCs/>
        </w:rPr>
        <w:t>Dolní</w:t>
      </w:r>
      <w:r w:rsidR="004927AB" w:rsidRPr="00D457CD">
        <w:rPr>
          <w:b/>
          <w:bCs/>
        </w:rPr>
        <w:t>“</w:t>
      </w:r>
      <w:r w:rsidR="0036427A" w:rsidRPr="00D457CD">
        <w:rPr>
          <w:b/>
          <w:bCs/>
        </w:rPr>
        <w:t xml:space="preserve"> po křižovatku s ulicí </w:t>
      </w:r>
      <w:r w:rsidR="001701FC" w:rsidRPr="00D457CD">
        <w:rPr>
          <w:b/>
          <w:bCs/>
        </w:rPr>
        <w:t>„</w:t>
      </w:r>
      <w:r w:rsidR="0036427A" w:rsidRPr="00D457CD">
        <w:rPr>
          <w:b/>
          <w:bCs/>
        </w:rPr>
        <w:t>U Potoka</w:t>
      </w:r>
      <w:r w:rsidR="001701FC" w:rsidRPr="00D457CD">
        <w:rPr>
          <w:b/>
          <w:bCs/>
        </w:rPr>
        <w:t>“</w:t>
      </w:r>
      <w:r w:rsidR="0036427A" w:rsidRPr="00D457CD">
        <w:rPr>
          <w:b/>
          <w:bCs/>
        </w:rPr>
        <w:t xml:space="preserve">) </w:t>
      </w:r>
      <w:r w:rsidRPr="00D457CD">
        <w:rPr>
          <w:b/>
          <w:bCs/>
        </w:rPr>
        <w:t xml:space="preserve">od 4.3.2020 úplně </w:t>
      </w:r>
      <w:proofErr w:type="gramStart"/>
      <w:r w:rsidRPr="00D457CD">
        <w:rPr>
          <w:b/>
          <w:bCs/>
        </w:rPr>
        <w:t>uzavřen</w:t>
      </w:r>
      <w:proofErr w:type="gramEnd"/>
      <w:r>
        <w:t xml:space="preserve"> a to do poloviny měsíce června 2020</w:t>
      </w:r>
      <w:r w:rsidR="00AE6B82">
        <w:t xml:space="preserve"> (do objektů v tomto uzavřeném úseku bude vjezd povolen)</w:t>
      </w:r>
      <w:r>
        <w:t xml:space="preserve">. </w:t>
      </w:r>
      <w:r w:rsidRPr="00D457CD">
        <w:rPr>
          <w:u w:val="single"/>
        </w:rPr>
        <w:t xml:space="preserve">Objízdné trasy budou </w:t>
      </w:r>
      <w:proofErr w:type="gramStart"/>
      <w:r w:rsidRPr="00D457CD">
        <w:rPr>
          <w:u w:val="single"/>
        </w:rPr>
        <w:t>následující :</w:t>
      </w:r>
      <w:proofErr w:type="gramEnd"/>
    </w:p>
    <w:p w:rsidR="002F37BC" w:rsidRDefault="0036427A" w:rsidP="000B1B87">
      <w:pPr>
        <w:pStyle w:val="Odstavecseseznamem"/>
        <w:numPr>
          <w:ilvl w:val="0"/>
          <w:numId w:val="1"/>
        </w:numPr>
        <w:jc w:val="both"/>
      </w:pPr>
      <w:r>
        <w:t xml:space="preserve">Autobusy MHD (linka 19) do </w:t>
      </w:r>
      <w:proofErr w:type="spellStart"/>
      <w:r>
        <w:t>Koroseckého</w:t>
      </w:r>
      <w:proofErr w:type="spellEnd"/>
      <w:r>
        <w:t xml:space="preserve"> dvora a linkové autobusy směr </w:t>
      </w:r>
      <w:r w:rsidR="001701FC">
        <w:t>Brloh/</w:t>
      </w:r>
      <w:r>
        <w:t xml:space="preserve">Křemže budou projíždět přes obytnou zónu ulicemi „Mezi Potoky“ a „U Potoka“ – viz přiložené schéma. </w:t>
      </w:r>
    </w:p>
    <w:p w:rsidR="001701FC" w:rsidRDefault="0036427A" w:rsidP="001701FC">
      <w:pPr>
        <w:ind w:left="708"/>
        <w:jc w:val="both"/>
      </w:pPr>
      <w:r>
        <w:t>Do těchto ulic budou moci bez omezení vjíždět automobily dopravní obsluhy, tzn. jedoucí do objektů v ulicích „Mezi Potoky“, „U Potoka“ a „Pod Stařečkem“</w:t>
      </w:r>
      <w:r w:rsidR="00AE6B82">
        <w:t xml:space="preserve"> a vozidla stavby.</w:t>
      </w:r>
      <w:r>
        <w:t xml:space="preserve"> </w:t>
      </w:r>
      <w:r w:rsidR="001701FC">
        <w:t>Žádným</w:t>
      </w:r>
      <w:r w:rsidR="00AE6B82">
        <w:t xml:space="preserve"> </w:t>
      </w:r>
      <w:r w:rsidR="001701FC">
        <w:t>o</w:t>
      </w:r>
      <w:r w:rsidR="00AE6B82">
        <w:t>statním</w:t>
      </w:r>
      <w:r w:rsidR="006339C2">
        <w:t xml:space="preserve"> vozidlům nebude vjezd umožněn a budou projíždět po dále uvedených objízdných trasách. V tomto úseku nebude z prostorových důvodů umožněno parkování.</w:t>
      </w:r>
    </w:p>
    <w:p w:rsidR="001701FC" w:rsidRDefault="001701FC" w:rsidP="001701FC">
      <w:pPr>
        <w:ind w:left="708"/>
        <w:jc w:val="both"/>
      </w:pPr>
    </w:p>
    <w:p w:rsidR="006339C2" w:rsidRDefault="006339C2" w:rsidP="000B1B87">
      <w:pPr>
        <w:pStyle w:val="Odstavecseseznamem"/>
        <w:numPr>
          <w:ilvl w:val="0"/>
          <w:numId w:val="1"/>
        </w:numPr>
        <w:jc w:val="both"/>
      </w:pPr>
      <w:r>
        <w:t xml:space="preserve">Veškerá vozidla o hmotnosti </w:t>
      </w:r>
      <w:r w:rsidR="001701FC">
        <w:t>do</w:t>
      </w:r>
      <w:r>
        <w:t xml:space="preserve"> 7,5 tuny (mimo vozidel uvedených v bodě 1</w:t>
      </w:r>
      <w:r w:rsidR="001701FC">
        <w:t>)</w:t>
      </w:r>
      <w:r>
        <w:t xml:space="preserve"> pojedou po objízdné </w:t>
      </w:r>
      <w:proofErr w:type="gramStart"/>
      <w:r>
        <w:t>trase :</w:t>
      </w:r>
      <w:proofErr w:type="gramEnd"/>
      <w:r>
        <w:t xml:space="preserve"> </w:t>
      </w:r>
      <w:r w:rsidR="00D457CD">
        <w:t>„</w:t>
      </w:r>
      <w:r>
        <w:t xml:space="preserve">Planá u ČB – Boršov nad Vltavou – Černý Dub - </w:t>
      </w:r>
      <w:proofErr w:type="spellStart"/>
      <w:r>
        <w:t>Korosecký</w:t>
      </w:r>
      <w:proofErr w:type="spellEnd"/>
      <w:r>
        <w:t xml:space="preserve"> Dvůr“ a samozřejmě v obráceném směru.</w:t>
      </w:r>
    </w:p>
    <w:p w:rsidR="006339C2" w:rsidRDefault="006339C2" w:rsidP="000B1B87">
      <w:pPr>
        <w:jc w:val="both"/>
      </w:pPr>
    </w:p>
    <w:p w:rsidR="002F37BC" w:rsidRDefault="006339C2" w:rsidP="000B1B87">
      <w:pPr>
        <w:pStyle w:val="Odstavecseseznamem"/>
        <w:numPr>
          <w:ilvl w:val="0"/>
          <w:numId w:val="1"/>
        </w:numPr>
        <w:jc w:val="both"/>
      </w:pPr>
      <w:r>
        <w:t xml:space="preserve">Velká nákladní vozidla o hmotnosti větší, než </w:t>
      </w:r>
      <w:r w:rsidR="000B77AB">
        <w:t xml:space="preserve">7,5 tuny pojedou po </w:t>
      </w:r>
      <w:r w:rsidR="000B1B87">
        <w:t xml:space="preserve">objízdné trase přes Srnín a Přísečnou.  </w:t>
      </w:r>
    </w:p>
    <w:p w:rsidR="002F37BC" w:rsidRDefault="002F37BC" w:rsidP="000B1B87">
      <w:pPr>
        <w:jc w:val="both"/>
      </w:pPr>
    </w:p>
    <w:p w:rsidR="002A72B9" w:rsidRPr="002A72B9" w:rsidRDefault="002A72B9" w:rsidP="000B1B87">
      <w:pPr>
        <w:jc w:val="both"/>
        <w:rPr>
          <w:b/>
          <w:bCs/>
          <w:sz w:val="36"/>
          <w:szCs w:val="36"/>
        </w:rPr>
      </w:pPr>
      <w:r w:rsidRPr="002A72B9">
        <w:rPr>
          <w:b/>
          <w:bCs/>
          <w:sz w:val="36"/>
          <w:szCs w:val="36"/>
        </w:rPr>
        <w:t xml:space="preserve">ÚPRAVA ZASTÁVEK MHD </w:t>
      </w:r>
    </w:p>
    <w:p w:rsidR="00977ABE" w:rsidRDefault="001701FC" w:rsidP="000B1B87">
      <w:pPr>
        <w:jc w:val="both"/>
      </w:pPr>
      <w:r>
        <w:t xml:space="preserve">Na silnici „Hlavní“ (v prostoru ca. mezi obchodem a hasičárnou) budou zřízeny </w:t>
      </w:r>
      <w:r w:rsidRPr="00D457CD">
        <w:rPr>
          <w:b/>
          <w:bCs/>
        </w:rPr>
        <w:t>dočasné zastávky</w:t>
      </w:r>
      <w:r>
        <w:t xml:space="preserve"> pro dálkové autobusy i autobusy MHD jedoucí od </w:t>
      </w:r>
      <w:proofErr w:type="spellStart"/>
      <w:r>
        <w:t>Korose</w:t>
      </w:r>
      <w:r w:rsidR="002A72B9">
        <w:t>ckého</w:t>
      </w:r>
      <w:proofErr w:type="spellEnd"/>
      <w:r w:rsidR="002A72B9">
        <w:t xml:space="preserve"> dvora</w:t>
      </w:r>
      <w:r>
        <w:t xml:space="preserve"> (nebo opačně) po objízdné trase </w:t>
      </w:r>
      <w:proofErr w:type="gramStart"/>
      <w:r>
        <w:t xml:space="preserve">č.1. </w:t>
      </w:r>
      <w:r w:rsidR="002A72B9">
        <w:t xml:space="preserve"> Autobusy</w:t>
      </w:r>
      <w:proofErr w:type="gramEnd"/>
      <w:r w:rsidR="002A72B9">
        <w:t xml:space="preserve"> MHD které obsluhují konečnou zastávku „</w:t>
      </w:r>
      <w:proofErr w:type="spellStart"/>
      <w:r w:rsidR="002A72B9">
        <w:t>Korosecký</w:t>
      </w:r>
      <w:proofErr w:type="spellEnd"/>
      <w:r w:rsidR="002A72B9">
        <w:t xml:space="preserve"> dvůr“ nebudou zajíždět do zastávky „Homole, Nové Homole“ (točna u hřiště) a bud</w:t>
      </w:r>
      <w:r w:rsidR="008453B7">
        <w:t>ou</w:t>
      </w:r>
      <w:r w:rsidR="002A72B9">
        <w:t xml:space="preserve"> zastavovat pouze ve výše uvedených dočasných zastávkách. </w:t>
      </w:r>
    </w:p>
    <w:p w:rsidR="002F37BC" w:rsidRPr="00977ABE" w:rsidRDefault="00977ABE" w:rsidP="000B1B87">
      <w:pPr>
        <w:jc w:val="both"/>
        <w:rPr>
          <w:b/>
          <w:bCs/>
        </w:rPr>
      </w:pPr>
      <w:r w:rsidRPr="00977ABE">
        <w:rPr>
          <w:b/>
          <w:bCs/>
        </w:rPr>
        <w:t>Konečná zastávka „Homole, Nové Homole“ (točna) bude POUZE výstupní.</w:t>
      </w:r>
      <w:r>
        <w:t xml:space="preserve"> </w:t>
      </w:r>
      <w:r w:rsidR="002A72B9" w:rsidRPr="00977ABE">
        <w:rPr>
          <w:b/>
          <w:bCs/>
        </w:rPr>
        <w:t xml:space="preserve">Autobusy, které </w:t>
      </w:r>
      <w:r w:rsidRPr="00977ABE">
        <w:rPr>
          <w:b/>
          <w:bCs/>
        </w:rPr>
        <w:t>po</w:t>
      </w:r>
      <w:r w:rsidR="009A5EFF" w:rsidRPr="00977ABE">
        <w:rPr>
          <w:b/>
          <w:bCs/>
        </w:rPr>
        <w:t xml:space="preserve">jedou </w:t>
      </w:r>
      <w:r w:rsidRPr="00977ABE">
        <w:rPr>
          <w:b/>
          <w:bCs/>
        </w:rPr>
        <w:t xml:space="preserve">z této zastávky </w:t>
      </w:r>
      <w:r w:rsidR="009A5EFF" w:rsidRPr="00977ABE">
        <w:rPr>
          <w:b/>
          <w:bCs/>
        </w:rPr>
        <w:t xml:space="preserve">ve směru České Budějovice </w:t>
      </w:r>
      <w:r w:rsidRPr="00977ABE">
        <w:rPr>
          <w:b/>
          <w:bCs/>
        </w:rPr>
        <w:t xml:space="preserve">NEBUDOU při odjezdu nabírat na konečné točně cestující, ale budou stavět a cestující nabírat AŽ </w:t>
      </w:r>
      <w:r w:rsidR="009A5EFF" w:rsidRPr="00977ABE">
        <w:rPr>
          <w:b/>
          <w:bCs/>
        </w:rPr>
        <w:t>na dočasné</w:t>
      </w:r>
      <w:r w:rsidRPr="00977ABE">
        <w:rPr>
          <w:b/>
          <w:bCs/>
        </w:rPr>
        <w:t xml:space="preserve"> zastávce, která bude nástupní. </w:t>
      </w:r>
    </w:p>
    <w:p w:rsidR="002F37BC" w:rsidRDefault="002F37BC"/>
    <w:p w:rsidR="002F37BC" w:rsidRDefault="002F37BC">
      <w:bookmarkStart w:id="0" w:name="_GoBack"/>
      <w:bookmarkEnd w:id="0"/>
    </w:p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p w:rsidR="002F37BC" w:rsidRDefault="002F37BC"/>
    <w:sectPr w:rsidR="002F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23F6"/>
    <w:multiLevelType w:val="hybridMultilevel"/>
    <w:tmpl w:val="E8E65D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BC"/>
    <w:rsid w:val="000B1B87"/>
    <w:rsid w:val="000B77AB"/>
    <w:rsid w:val="001701FC"/>
    <w:rsid w:val="002A72B9"/>
    <w:rsid w:val="002F37BC"/>
    <w:rsid w:val="0036427A"/>
    <w:rsid w:val="004927AB"/>
    <w:rsid w:val="006339C2"/>
    <w:rsid w:val="008453B7"/>
    <w:rsid w:val="00977ABE"/>
    <w:rsid w:val="009A5EFF"/>
    <w:rsid w:val="009A6983"/>
    <w:rsid w:val="00AE6B82"/>
    <w:rsid w:val="00D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E6B2"/>
  <w15:chartTrackingRefBased/>
  <w15:docId w15:val="{4BD7C383-F51D-4A24-AA29-57ADEA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Pletka</dc:creator>
  <cp:keywords/>
  <dc:description/>
  <cp:lastModifiedBy>Ladislav Pletka</cp:lastModifiedBy>
  <cp:revision>6</cp:revision>
  <dcterms:created xsi:type="dcterms:W3CDTF">2020-02-19T07:16:00Z</dcterms:created>
  <dcterms:modified xsi:type="dcterms:W3CDTF">2020-02-20T14:36:00Z</dcterms:modified>
</cp:coreProperties>
</file>